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27370" w14:textId="77777777" w:rsidR="00F81B51" w:rsidRDefault="00F81B51" w:rsidP="00F81B51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JMP Management</w:t>
      </w:r>
    </w:p>
    <w:p w14:paraId="55A372D1" w14:textId="77777777" w:rsidR="00F81B51" w:rsidRDefault="00F81B51" w:rsidP="00F81B51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8 rue de l’Abbé Carton</w:t>
      </w:r>
    </w:p>
    <w:p w14:paraId="7A78A1AD" w14:textId="77777777" w:rsidR="00F81B51" w:rsidRDefault="00F81B51" w:rsidP="00F81B51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F - 75014 Paris</w:t>
      </w:r>
    </w:p>
    <w:p w14:paraId="00DF5D51" w14:textId="34CDE89E" w:rsidR="00F81B51" w:rsidRPr="00F623C7" w:rsidRDefault="00F81B51" w:rsidP="00F81B51">
      <w:pPr>
        <w:pStyle w:val="Sansinterligne"/>
        <w:rPr>
          <w:rFonts w:ascii="Times New Roman" w:hAnsi="Times New Roman"/>
          <w:b/>
          <w:bCs/>
        </w:rPr>
      </w:pPr>
      <w:r w:rsidRPr="00F623C7">
        <w:rPr>
          <w:rFonts w:ascii="Times New Roman" w:hAnsi="Times New Roman"/>
          <w:b/>
          <w:bCs/>
        </w:rPr>
        <w:t>Portable : 0033</w:t>
      </w:r>
      <w:r w:rsidR="001F4342">
        <w:rPr>
          <w:rFonts w:ascii="Times New Roman" w:hAnsi="Times New Roman"/>
          <w:b/>
          <w:bCs/>
        </w:rPr>
        <w:t xml:space="preserve"> </w:t>
      </w:r>
      <w:r w:rsidRPr="00F623C7">
        <w:rPr>
          <w:rFonts w:ascii="Times New Roman" w:hAnsi="Times New Roman"/>
          <w:b/>
          <w:bCs/>
        </w:rPr>
        <w:t>6 20 16 40 37</w:t>
      </w:r>
    </w:p>
    <w:p w14:paraId="140B9C75" w14:textId="77777777" w:rsidR="00F81B51" w:rsidRPr="00F623C7" w:rsidRDefault="00000000" w:rsidP="00F81B51">
      <w:pPr>
        <w:pStyle w:val="Sansinterligne"/>
        <w:rPr>
          <w:rFonts w:ascii="Times New Roman" w:hAnsi="Times New Roman"/>
          <w:b/>
          <w:bCs/>
        </w:rPr>
      </w:pPr>
      <w:hyperlink r:id="rId4" w:history="1">
        <w:r w:rsidR="00F81B51" w:rsidRPr="00F623C7">
          <w:rPr>
            <w:rFonts w:ascii="Times New Roman" w:hAnsi="Times New Roman"/>
            <w:b/>
            <w:bCs/>
          </w:rPr>
          <w:t>jeanmarc@peyssonmanagement.com</w:t>
        </w:r>
      </w:hyperlink>
    </w:p>
    <w:p w14:paraId="1C7DF88B" w14:textId="77777777" w:rsidR="00F81B51" w:rsidRPr="00F623C7" w:rsidRDefault="00000000" w:rsidP="00F81B51">
      <w:pPr>
        <w:pStyle w:val="Sansinterligne"/>
      </w:pPr>
      <w:hyperlink r:id="rId5" w:history="1">
        <w:r w:rsidR="00F81B51" w:rsidRPr="004C4D06">
          <w:rPr>
            <w:rStyle w:val="Lienhypertexte"/>
            <w:rFonts w:ascii="Times New Roman" w:hAnsi="Times New Roman"/>
            <w:b/>
            <w:bCs/>
          </w:rPr>
          <w:t>www.peyssonmanagement.com</w:t>
        </w:r>
      </w:hyperlink>
    </w:p>
    <w:p w14:paraId="12F7EA62" w14:textId="77777777" w:rsidR="00DE6EB5" w:rsidRPr="00DE6EB5" w:rsidRDefault="00DE6EB5" w:rsidP="00B849E7">
      <w:pPr>
        <w:jc w:val="both"/>
        <w:rPr>
          <w:rFonts w:ascii="Times New Roman" w:hAnsi="Times New Roman" w:cs="Times New Roman"/>
          <w:b/>
          <w:color w:val="0070C0"/>
          <w:sz w:val="8"/>
          <w:szCs w:val="8"/>
        </w:rPr>
      </w:pPr>
    </w:p>
    <w:p w14:paraId="05CDFEF3" w14:textId="77777777" w:rsidR="004B4A25" w:rsidRPr="00DE6EB5" w:rsidRDefault="004B4A25" w:rsidP="00B849E7">
      <w:pPr>
        <w:jc w:val="center"/>
        <w:rPr>
          <w:rFonts w:ascii="Times New Roman" w:hAnsi="Times New Roman" w:cs="Times New Roman"/>
          <w:b/>
          <w:sz w:val="8"/>
          <w:szCs w:val="8"/>
        </w:rPr>
      </w:pPr>
    </w:p>
    <w:p w14:paraId="4ABA6F71" w14:textId="77777777" w:rsidR="00B849E7" w:rsidRPr="0091011C" w:rsidRDefault="00B849E7" w:rsidP="00B849E7">
      <w:pPr>
        <w:jc w:val="center"/>
        <w:rPr>
          <w:rFonts w:ascii="Times New Roman" w:hAnsi="Times New Roman" w:cs="Times New Roman"/>
          <w:b/>
          <w:color w:val="0070C0"/>
          <w:sz w:val="30"/>
          <w:szCs w:val="30"/>
        </w:rPr>
      </w:pPr>
      <w:r w:rsidRPr="0091011C">
        <w:rPr>
          <w:rFonts w:ascii="Times New Roman" w:hAnsi="Times New Roman" w:cs="Times New Roman"/>
          <w:b/>
          <w:sz w:val="30"/>
          <w:szCs w:val="30"/>
        </w:rPr>
        <w:t>Benjamin Alard</w:t>
      </w:r>
    </w:p>
    <w:p w14:paraId="4F4A0C2B" w14:textId="77777777" w:rsidR="0091011C" w:rsidRDefault="0091011C" w:rsidP="00BC101B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D52209C" w14:textId="40FD44ED" w:rsidR="00BC101B" w:rsidRPr="0091011C" w:rsidRDefault="00BC101B" w:rsidP="00BC101B">
      <w:pPr>
        <w:jc w:val="both"/>
        <w:rPr>
          <w:rFonts w:ascii="Times New Roman" w:hAnsi="Times New Roman" w:cs="Times New Roman"/>
          <w:sz w:val="24"/>
          <w:szCs w:val="24"/>
        </w:rPr>
      </w:pPr>
      <w:r w:rsidRPr="0091011C">
        <w:rPr>
          <w:rFonts w:ascii="Times New Roman" w:hAnsi="Times New Roman" w:cs="Times New Roman"/>
          <w:sz w:val="24"/>
          <w:szCs w:val="24"/>
        </w:rPr>
        <w:t>L’univers de Benjamin Alard est celui de la musique de Jean-Sébastien Bach et c’est pour cette connivence musicale que le jury du Concours international de clavecin de Bruges lui décerne son premier prix en 2004.</w:t>
      </w:r>
    </w:p>
    <w:p w14:paraId="3053D614" w14:textId="4ED8DCB9" w:rsidR="00BC101B" w:rsidRPr="0091011C" w:rsidRDefault="00BC101B" w:rsidP="00BC101B">
      <w:pPr>
        <w:jc w:val="both"/>
        <w:rPr>
          <w:rFonts w:ascii="Times New Roman" w:hAnsi="Times New Roman" w:cs="Times New Roman"/>
          <w:sz w:val="24"/>
          <w:szCs w:val="24"/>
        </w:rPr>
      </w:pPr>
      <w:r w:rsidRPr="0091011C">
        <w:rPr>
          <w:rFonts w:ascii="Times New Roman" w:hAnsi="Times New Roman" w:cs="Times New Roman"/>
          <w:sz w:val="24"/>
          <w:szCs w:val="24"/>
        </w:rPr>
        <w:t>Très jeune attiré par les mystères de l’orgue, ses premiers professeurs sont</w:t>
      </w:r>
      <w:r w:rsidR="001D6788">
        <w:rPr>
          <w:rFonts w:ascii="Times New Roman" w:hAnsi="Times New Roman" w:cs="Times New Roman"/>
          <w:sz w:val="24"/>
          <w:szCs w:val="24"/>
        </w:rPr>
        <w:t xml:space="preserve"> François </w:t>
      </w:r>
      <w:proofErr w:type="spellStart"/>
      <w:r w:rsidR="001D6788">
        <w:rPr>
          <w:rFonts w:ascii="Times New Roman" w:hAnsi="Times New Roman" w:cs="Times New Roman"/>
          <w:sz w:val="24"/>
          <w:szCs w:val="24"/>
        </w:rPr>
        <w:t>Ménissier</w:t>
      </w:r>
      <w:proofErr w:type="spellEnd"/>
      <w:r w:rsidR="001D6788">
        <w:rPr>
          <w:rFonts w:ascii="Times New Roman" w:hAnsi="Times New Roman" w:cs="Times New Roman"/>
          <w:sz w:val="24"/>
          <w:szCs w:val="24"/>
        </w:rPr>
        <w:t xml:space="preserve"> et </w:t>
      </w:r>
      <w:r w:rsidRPr="0091011C">
        <w:rPr>
          <w:rFonts w:ascii="Times New Roman" w:hAnsi="Times New Roman" w:cs="Times New Roman"/>
          <w:sz w:val="24"/>
          <w:szCs w:val="24"/>
        </w:rPr>
        <w:t>Louis Thiry aux conservatoires de Dieppe puis de Rouen.</w:t>
      </w:r>
      <w:r w:rsidR="00E80A8E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Pr="0091011C">
        <w:rPr>
          <w:rFonts w:ascii="Times New Roman" w:hAnsi="Times New Roman" w:cs="Times New Roman"/>
          <w:sz w:val="24"/>
          <w:szCs w:val="24"/>
        </w:rPr>
        <w:t xml:space="preserve">C’est grâce à Elisabeth </w:t>
      </w:r>
      <w:proofErr w:type="spellStart"/>
      <w:r w:rsidRPr="0091011C">
        <w:rPr>
          <w:rFonts w:ascii="Times New Roman" w:hAnsi="Times New Roman" w:cs="Times New Roman"/>
          <w:sz w:val="24"/>
          <w:szCs w:val="24"/>
        </w:rPr>
        <w:t>Joyé</w:t>
      </w:r>
      <w:proofErr w:type="spellEnd"/>
      <w:r w:rsidRPr="0091011C">
        <w:rPr>
          <w:rFonts w:ascii="Times New Roman" w:hAnsi="Times New Roman" w:cs="Times New Roman"/>
          <w:sz w:val="24"/>
          <w:szCs w:val="24"/>
        </w:rPr>
        <w:t xml:space="preserve">, avec laquelle il étudie à Paris, qu’il découvre le répertoire pour clavecin. En 2003, il intègre la Schola Cantorum de Bâle pour travailler avec Jörg-Andreas </w:t>
      </w:r>
      <w:proofErr w:type="spellStart"/>
      <w:r w:rsidRPr="0091011C">
        <w:rPr>
          <w:rFonts w:ascii="Times New Roman" w:hAnsi="Times New Roman" w:cs="Times New Roman"/>
          <w:sz w:val="24"/>
          <w:szCs w:val="24"/>
        </w:rPr>
        <w:t>Bötticher</w:t>
      </w:r>
      <w:proofErr w:type="spellEnd"/>
      <w:r w:rsidRPr="0091011C">
        <w:rPr>
          <w:rFonts w:ascii="Times New Roman" w:hAnsi="Times New Roman" w:cs="Times New Roman"/>
          <w:sz w:val="24"/>
          <w:szCs w:val="24"/>
        </w:rPr>
        <w:t>, Jean-Claude Zehnder et Andrea Marcon.</w:t>
      </w:r>
    </w:p>
    <w:p w14:paraId="1B4883B4" w14:textId="77777777" w:rsidR="00731F13" w:rsidRPr="0091011C" w:rsidRDefault="00E83DB1" w:rsidP="00BC101B">
      <w:pPr>
        <w:jc w:val="both"/>
        <w:rPr>
          <w:rFonts w:ascii="Times New Roman" w:hAnsi="Times New Roman" w:cs="Times New Roman"/>
          <w:sz w:val="24"/>
          <w:szCs w:val="24"/>
        </w:rPr>
      </w:pPr>
      <w:r w:rsidRPr="0091011C">
        <w:rPr>
          <w:rFonts w:ascii="Times New Roman" w:hAnsi="Times New Roman" w:cs="Times New Roman"/>
          <w:sz w:val="24"/>
          <w:szCs w:val="24"/>
        </w:rPr>
        <w:t>T</w:t>
      </w:r>
      <w:r w:rsidR="00BC101B" w:rsidRPr="0091011C">
        <w:rPr>
          <w:rFonts w:ascii="Times New Roman" w:hAnsi="Times New Roman" w:cs="Times New Roman"/>
          <w:sz w:val="24"/>
          <w:szCs w:val="24"/>
        </w:rPr>
        <w:t>itulaire de l’orgue Bernard Aubertin de l’église Saint-Louis-en l’Île à Paris</w:t>
      </w:r>
      <w:r w:rsidR="00731F13" w:rsidRPr="0091011C">
        <w:rPr>
          <w:rFonts w:ascii="Times New Roman" w:hAnsi="Times New Roman" w:cs="Times New Roman"/>
          <w:sz w:val="24"/>
          <w:szCs w:val="24"/>
        </w:rPr>
        <w:t xml:space="preserve"> depuis 2005</w:t>
      </w:r>
      <w:r w:rsidR="00BC101B" w:rsidRPr="0091011C">
        <w:rPr>
          <w:rFonts w:ascii="Times New Roman" w:hAnsi="Times New Roman" w:cs="Times New Roman"/>
          <w:sz w:val="24"/>
          <w:szCs w:val="24"/>
        </w:rPr>
        <w:t>,</w:t>
      </w:r>
      <w:r w:rsidR="004B4A25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BC101B" w:rsidRPr="0091011C">
        <w:rPr>
          <w:rFonts w:ascii="Times New Roman" w:hAnsi="Times New Roman" w:cs="Times New Roman"/>
          <w:sz w:val="24"/>
          <w:szCs w:val="24"/>
        </w:rPr>
        <w:t xml:space="preserve">Benjamin Alard y </w:t>
      </w:r>
      <w:r w:rsidR="00731F13" w:rsidRPr="0091011C">
        <w:rPr>
          <w:rFonts w:ascii="Times New Roman" w:hAnsi="Times New Roman" w:cs="Times New Roman"/>
          <w:sz w:val="24"/>
          <w:szCs w:val="24"/>
        </w:rPr>
        <w:t>donne régulièrement des récitals organisés autour de la musique de Bach.</w:t>
      </w:r>
    </w:p>
    <w:p w14:paraId="47F150FB" w14:textId="1D46A667" w:rsidR="00BC101B" w:rsidRPr="0091011C" w:rsidRDefault="00BC101B" w:rsidP="00BC101B">
      <w:pPr>
        <w:jc w:val="both"/>
        <w:rPr>
          <w:rFonts w:ascii="Times New Roman" w:hAnsi="Times New Roman" w:cs="Times New Roman"/>
          <w:sz w:val="24"/>
          <w:szCs w:val="24"/>
        </w:rPr>
      </w:pPr>
      <w:r w:rsidRPr="0091011C">
        <w:rPr>
          <w:rFonts w:ascii="Times New Roman" w:hAnsi="Times New Roman" w:cs="Times New Roman"/>
          <w:sz w:val="24"/>
          <w:szCs w:val="24"/>
        </w:rPr>
        <w:t xml:space="preserve">Tant au clavecin qu’à l’orgue, il partage son temps entre les récitals et la musique de chambre (à deux clavecins avec Élisabeth </w:t>
      </w:r>
      <w:proofErr w:type="spellStart"/>
      <w:r w:rsidRPr="0091011C">
        <w:rPr>
          <w:rFonts w:ascii="Times New Roman" w:hAnsi="Times New Roman" w:cs="Times New Roman"/>
          <w:sz w:val="24"/>
          <w:szCs w:val="24"/>
        </w:rPr>
        <w:t>Joyé</w:t>
      </w:r>
      <w:proofErr w:type="spellEnd"/>
      <w:r w:rsidRPr="0091011C">
        <w:rPr>
          <w:rFonts w:ascii="Times New Roman" w:hAnsi="Times New Roman" w:cs="Times New Roman"/>
          <w:sz w:val="24"/>
          <w:szCs w:val="24"/>
        </w:rPr>
        <w:t xml:space="preserve">, en sonate avec le </w:t>
      </w:r>
      <w:r w:rsidR="00E36497" w:rsidRPr="0091011C">
        <w:rPr>
          <w:rFonts w:ascii="Times New Roman" w:hAnsi="Times New Roman" w:cs="Times New Roman"/>
          <w:sz w:val="24"/>
          <w:szCs w:val="24"/>
        </w:rPr>
        <w:t>flûtiste Emmanuel Pahud</w:t>
      </w:r>
      <w:r w:rsidRPr="0091011C">
        <w:rPr>
          <w:rFonts w:ascii="Times New Roman" w:hAnsi="Times New Roman" w:cs="Times New Roman"/>
          <w:sz w:val="24"/>
          <w:szCs w:val="24"/>
        </w:rPr>
        <w:t>) et il est chaque saison l’invité des principaux centres de musique ancienne de par le monde</w:t>
      </w:r>
      <w:r w:rsidR="00070293" w:rsidRPr="0091011C">
        <w:rPr>
          <w:rFonts w:ascii="Times New Roman" w:hAnsi="Times New Roman" w:cs="Times New Roman"/>
          <w:sz w:val="24"/>
          <w:szCs w:val="24"/>
        </w:rPr>
        <w:t>, en Europe, au Japon ou aux Etats-Unis.</w:t>
      </w:r>
    </w:p>
    <w:p w14:paraId="0FBC76B1" w14:textId="5279DC11" w:rsidR="00BC101B" w:rsidRPr="0091011C" w:rsidRDefault="00BC101B" w:rsidP="00BC101B">
      <w:pPr>
        <w:jc w:val="both"/>
        <w:rPr>
          <w:rFonts w:ascii="Times New Roman" w:hAnsi="Times New Roman" w:cs="Times New Roman"/>
          <w:sz w:val="24"/>
          <w:szCs w:val="24"/>
        </w:rPr>
      </w:pPr>
      <w:r w:rsidRPr="0091011C">
        <w:rPr>
          <w:rFonts w:ascii="Times New Roman" w:hAnsi="Times New Roman" w:cs="Times New Roman"/>
          <w:sz w:val="24"/>
          <w:szCs w:val="24"/>
        </w:rPr>
        <w:t xml:space="preserve">Benjamin Alard a enregistré chez </w:t>
      </w:r>
      <w:proofErr w:type="spellStart"/>
      <w:r w:rsidRPr="0091011C">
        <w:rPr>
          <w:rFonts w:ascii="Times New Roman" w:hAnsi="Times New Roman" w:cs="Times New Roman"/>
          <w:sz w:val="24"/>
          <w:szCs w:val="24"/>
        </w:rPr>
        <w:t>Hortus</w:t>
      </w:r>
      <w:proofErr w:type="spellEnd"/>
      <w:r w:rsidRPr="0091011C">
        <w:rPr>
          <w:rFonts w:ascii="Times New Roman" w:hAnsi="Times New Roman" w:cs="Times New Roman"/>
          <w:sz w:val="24"/>
          <w:szCs w:val="24"/>
        </w:rPr>
        <w:t xml:space="preserve"> le « Andreas Bach Buch », des </w:t>
      </w:r>
      <w:r w:rsidR="00E36497" w:rsidRPr="0091011C">
        <w:rPr>
          <w:rFonts w:ascii="Times New Roman" w:hAnsi="Times New Roman" w:cs="Times New Roman"/>
          <w:sz w:val="24"/>
          <w:szCs w:val="24"/>
        </w:rPr>
        <w:t>t</w:t>
      </w:r>
      <w:r w:rsidRPr="0091011C">
        <w:rPr>
          <w:rFonts w:ascii="Times New Roman" w:hAnsi="Times New Roman" w:cs="Times New Roman"/>
          <w:sz w:val="24"/>
          <w:szCs w:val="24"/>
        </w:rPr>
        <w:t xml:space="preserve">ranscriptions, le Manuscrit </w:t>
      </w:r>
      <w:proofErr w:type="spellStart"/>
      <w:r w:rsidRPr="0091011C">
        <w:rPr>
          <w:rFonts w:ascii="Times New Roman" w:hAnsi="Times New Roman" w:cs="Times New Roman"/>
          <w:sz w:val="24"/>
          <w:szCs w:val="24"/>
        </w:rPr>
        <w:t>Bauyn</w:t>
      </w:r>
      <w:proofErr w:type="spellEnd"/>
      <w:r w:rsidRPr="0091011C">
        <w:rPr>
          <w:rFonts w:ascii="Times New Roman" w:hAnsi="Times New Roman" w:cs="Times New Roman"/>
          <w:sz w:val="24"/>
          <w:szCs w:val="24"/>
        </w:rPr>
        <w:t xml:space="preserve"> et un disque de musique française des XVII</w:t>
      </w:r>
      <w:r w:rsidRPr="0091011C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91011C">
        <w:rPr>
          <w:rFonts w:ascii="Times New Roman" w:hAnsi="Times New Roman" w:cs="Times New Roman"/>
          <w:sz w:val="24"/>
          <w:szCs w:val="24"/>
        </w:rPr>
        <w:t xml:space="preserve"> et XVIII</w:t>
      </w:r>
      <w:r w:rsidRPr="0091011C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Pr="0091011C">
        <w:rPr>
          <w:rFonts w:ascii="Times New Roman" w:hAnsi="Times New Roman" w:cs="Times New Roman"/>
          <w:sz w:val="24"/>
          <w:szCs w:val="24"/>
        </w:rPr>
        <w:t xml:space="preserve"> siècles, mais aussi </w:t>
      </w:r>
      <w:r w:rsidR="00222017" w:rsidRPr="0091011C">
        <w:rPr>
          <w:rFonts w:ascii="Times New Roman" w:hAnsi="Times New Roman" w:cs="Times New Roman"/>
          <w:sz w:val="24"/>
          <w:szCs w:val="24"/>
        </w:rPr>
        <w:t>l</w:t>
      </w:r>
      <w:r w:rsidRPr="0091011C">
        <w:rPr>
          <w:rFonts w:ascii="Times New Roman" w:hAnsi="Times New Roman" w:cs="Times New Roman"/>
          <w:sz w:val="24"/>
          <w:szCs w:val="24"/>
        </w:rPr>
        <w:t>es So</w:t>
      </w:r>
      <w:r w:rsidR="00E36497" w:rsidRPr="0091011C">
        <w:rPr>
          <w:rFonts w:ascii="Times New Roman" w:hAnsi="Times New Roman" w:cs="Times New Roman"/>
          <w:sz w:val="24"/>
          <w:szCs w:val="24"/>
        </w:rPr>
        <w:t>nates en trio pour orgue de JS</w:t>
      </w:r>
      <w:r w:rsidRPr="0091011C">
        <w:rPr>
          <w:rFonts w:ascii="Times New Roman" w:hAnsi="Times New Roman" w:cs="Times New Roman"/>
          <w:sz w:val="24"/>
          <w:szCs w:val="24"/>
        </w:rPr>
        <w:t xml:space="preserve"> Bach et le </w:t>
      </w:r>
      <w:proofErr w:type="spellStart"/>
      <w:r w:rsidRPr="0091011C">
        <w:rPr>
          <w:rFonts w:ascii="Times New Roman" w:hAnsi="Times New Roman" w:cs="Times New Roman"/>
          <w:sz w:val="24"/>
          <w:szCs w:val="24"/>
        </w:rPr>
        <w:t>ClavierÜbung</w:t>
      </w:r>
      <w:proofErr w:type="spellEnd"/>
      <w:r w:rsidRPr="0091011C">
        <w:rPr>
          <w:rFonts w:ascii="Times New Roman" w:hAnsi="Times New Roman" w:cs="Times New Roman"/>
          <w:sz w:val="24"/>
          <w:szCs w:val="24"/>
        </w:rPr>
        <w:t xml:space="preserve"> I et II</w:t>
      </w:r>
      <w:r w:rsidR="00222017" w:rsidRPr="0091011C">
        <w:rPr>
          <w:rFonts w:ascii="Times New Roman" w:hAnsi="Times New Roman" w:cs="Times New Roman"/>
          <w:sz w:val="24"/>
          <w:szCs w:val="24"/>
        </w:rPr>
        <w:t>,</w:t>
      </w:r>
      <w:r w:rsidRPr="0091011C">
        <w:rPr>
          <w:rFonts w:ascii="Times New Roman" w:hAnsi="Times New Roman" w:cs="Times New Roman"/>
          <w:sz w:val="24"/>
          <w:szCs w:val="24"/>
        </w:rPr>
        <w:t xml:space="preserve"> chez Alpha. Ces enregistrements ont été récompensés </w:t>
      </w:r>
      <w:r w:rsidR="00D07EC3" w:rsidRPr="0091011C">
        <w:rPr>
          <w:rFonts w:ascii="Times New Roman" w:hAnsi="Times New Roman" w:cs="Times New Roman"/>
          <w:sz w:val="24"/>
          <w:szCs w:val="24"/>
        </w:rPr>
        <w:t>à de nombreuses rep</w:t>
      </w:r>
      <w:r w:rsidR="00704B95" w:rsidRPr="0091011C">
        <w:rPr>
          <w:rFonts w:ascii="Times New Roman" w:hAnsi="Times New Roman" w:cs="Times New Roman"/>
          <w:sz w:val="24"/>
          <w:szCs w:val="24"/>
        </w:rPr>
        <w:t xml:space="preserve">rises </w:t>
      </w:r>
      <w:r w:rsidRPr="0091011C">
        <w:rPr>
          <w:rFonts w:ascii="Times New Roman" w:hAnsi="Times New Roman" w:cs="Times New Roman"/>
          <w:sz w:val="24"/>
          <w:szCs w:val="24"/>
        </w:rPr>
        <w:t>par la presse musicale.</w:t>
      </w:r>
    </w:p>
    <w:p w14:paraId="06F5D92E" w14:textId="356AEA5F" w:rsidR="00E23272" w:rsidRPr="0091011C" w:rsidRDefault="00E80A8E" w:rsidP="003F6059">
      <w:pPr>
        <w:jc w:val="both"/>
        <w:rPr>
          <w:rFonts w:ascii="Times New Roman" w:hAnsi="Times New Roman" w:cs="Times New Roman"/>
          <w:sz w:val="24"/>
          <w:szCs w:val="24"/>
        </w:rPr>
      </w:pPr>
      <w:r w:rsidRPr="0091011C">
        <w:rPr>
          <w:rFonts w:ascii="Times New Roman" w:hAnsi="Times New Roman" w:cs="Times New Roman"/>
          <w:sz w:val="24"/>
          <w:szCs w:val="24"/>
        </w:rPr>
        <w:t>Il</w:t>
      </w:r>
      <w:r w:rsidR="003F6059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B20AC1" w:rsidRPr="0091011C">
        <w:rPr>
          <w:rFonts w:ascii="Times New Roman" w:hAnsi="Times New Roman" w:cs="Times New Roman"/>
          <w:sz w:val="24"/>
          <w:szCs w:val="24"/>
        </w:rPr>
        <w:t xml:space="preserve">a commencé à </w:t>
      </w:r>
      <w:r w:rsidR="003F6059" w:rsidRPr="0091011C">
        <w:rPr>
          <w:rFonts w:ascii="Times New Roman" w:hAnsi="Times New Roman" w:cs="Times New Roman"/>
          <w:sz w:val="24"/>
          <w:szCs w:val="24"/>
        </w:rPr>
        <w:t>enregistrer</w:t>
      </w:r>
      <w:r w:rsidR="00704B95" w:rsidRPr="0091011C">
        <w:rPr>
          <w:rFonts w:ascii="Times New Roman" w:hAnsi="Times New Roman" w:cs="Times New Roman"/>
          <w:sz w:val="24"/>
          <w:szCs w:val="24"/>
        </w:rPr>
        <w:t xml:space="preserve"> en 2017</w:t>
      </w:r>
      <w:r w:rsidR="00980F33" w:rsidRPr="0091011C">
        <w:rPr>
          <w:rFonts w:ascii="Times New Roman" w:hAnsi="Times New Roman" w:cs="Times New Roman"/>
          <w:sz w:val="24"/>
          <w:szCs w:val="24"/>
        </w:rPr>
        <w:t>,</w:t>
      </w:r>
      <w:r w:rsidR="003F6059" w:rsidRPr="0091011C">
        <w:rPr>
          <w:rFonts w:ascii="Times New Roman" w:hAnsi="Times New Roman" w:cs="Times New Roman"/>
          <w:sz w:val="24"/>
          <w:szCs w:val="24"/>
        </w:rPr>
        <w:t xml:space="preserve"> chez harmonia </w:t>
      </w:r>
      <w:proofErr w:type="spellStart"/>
      <w:r w:rsidR="003F6059" w:rsidRPr="0091011C">
        <w:rPr>
          <w:rFonts w:ascii="Times New Roman" w:hAnsi="Times New Roman" w:cs="Times New Roman"/>
          <w:sz w:val="24"/>
          <w:szCs w:val="24"/>
        </w:rPr>
        <w:t>mundi</w:t>
      </w:r>
      <w:proofErr w:type="spellEnd"/>
      <w:r w:rsidR="003F6059" w:rsidRPr="0091011C">
        <w:rPr>
          <w:rFonts w:ascii="Times New Roman" w:hAnsi="Times New Roman" w:cs="Times New Roman"/>
          <w:sz w:val="24"/>
          <w:szCs w:val="24"/>
        </w:rPr>
        <w:t>, l’intégrale</w:t>
      </w:r>
      <w:r w:rsidR="00731F13" w:rsidRPr="0091011C">
        <w:rPr>
          <w:rFonts w:ascii="Times New Roman" w:hAnsi="Times New Roman" w:cs="Times New Roman"/>
          <w:sz w:val="24"/>
          <w:szCs w:val="24"/>
        </w:rPr>
        <w:t xml:space="preserve"> de l’œuvre pour clav</w:t>
      </w:r>
      <w:r w:rsidR="00141E0C" w:rsidRPr="0091011C">
        <w:rPr>
          <w:rFonts w:ascii="Times New Roman" w:hAnsi="Times New Roman" w:cs="Times New Roman"/>
          <w:sz w:val="24"/>
          <w:szCs w:val="24"/>
        </w:rPr>
        <w:t>iers s</w:t>
      </w:r>
      <w:r w:rsidR="00704B95" w:rsidRPr="0091011C">
        <w:rPr>
          <w:rFonts w:ascii="Times New Roman" w:hAnsi="Times New Roman" w:cs="Times New Roman"/>
          <w:sz w:val="24"/>
          <w:szCs w:val="24"/>
        </w:rPr>
        <w:t>e</w:t>
      </w:r>
      <w:r w:rsidR="00874793" w:rsidRPr="0091011C">
        <w:rPr>
          <w:rFonts w:ascii="Times New Roman" w:hAnsi="Times New Roman" w:cs="Times New Roman"/>
          <w:sz w:val="24"/>
          <w:szCs w:val="24"/>
        </w:rPr>
        <w:t>uls</w:t>
      </w:r>
      <w:r w:rsidR="00141E0C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3F6059" w:rsidRPr="0091011C">
        <w:rPr>
          <w:rFonts w:ascii="Times New Roman" w:hAnsi="Times New Roman" w:cs="Times New Roman"/>
          <w:sz w:val="24"/>
          <w:szCs w:val="24"/>
        </w:rPr>
        <w:t>de Jean-Sébastien Bach.</w:t>
      </w:r>
      <w:r w:rsidR="00E83DB1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057164" w:rsidRPr="0091011C">
        <w:rPr>
          <w:rFonts w:ascii="Times New Roman" w:hAnsi="Times New Roman" w:cs="Times New Roman"/>
          <w:sz w:val="24"/>
          <w:szCs w:val="24"/>
        </w:rPr>
        <w:t xml:space="preserve">Ce travail, d’une importance peu commune, </w:t>
      </w:r>
      <w:r w:rsidR="00E83DB1" w:rsidRPr="0091011C">
        <w:rPr>
          <w:rFonts w:ascii="Times New Roman" w:hAnsi="Times New Roman" w:cs="Times New Roman"/>
          <w:sz w:val="24"/>
          <w:szCs w:val="24"/>
        </w:rPr>
        <w:t xml:space="preserve">se déroulera </w:t>
      </w:r>
      <w:r w:rsidR="00B20AC1" w:rsidRPr="0091011C">
        <w:rPr>
          <w:rFonts w:ascii="Times New Roman" w:hAnsi="Times New Roman" w:cs="Times New Roman"/>
          <w:sz w:val="24"/>
          <w:szCs w:val="24"/>
        </w:rPr>
        <w:t xml:space="preserve">sur </w:t>
      </w:r>
      <w:r w:rsidR="00B85794" w:rsidRPr="0091011C">
        <w:rPr>
          <w:rFonts w:ascii="Times New Roman" w:hAnsi="Times New Roman" w:cs="Times New Roman"/>
          <w:sz w:val="24"/>
          <w:szCs w:val="24"/>
        </w:rPr>
        <w:t>plus de dix ans</w:t>
      </w:r>
      <w:r w:rsidR="00475111">
        <w:rPr>
          <w:rFonts w:ascii="Times New Roman" w:hAnsi="Times New Roman" w:cs="Times New Roman"/>
          <w:sz w:val="24"/>
          <w:szCs w:val="24"/>
        </w:rPr>
        <w:t>. D</w:t>
      </w:r>
      <w:r w:rsidR="00FD5F02">
        <w:rPr>
          <w:rFonts w:ascii="Times New Roman" w:hAnsi="Times New Roman" w:cs="Times New Roman"/>
          <w:sz w:val="24"/>
          <w:szCs w:val="24"/>
        </w:rPr>
        <w:t>ix</w:t>
      </w:r>
      <w:r w:rsidR="00503F53">
        <w:rPr>
          <w:rFonts w:ascii="Times New Roman" w:hAnsi="Times New Roman" w:cs="Times New Roman"/>
          <w:sz w:val="24"/>
          <w:szCs w:val="24"/>
        </w:rPr>
        <w:t xml:space="preserve"> </w:t>
      </w:r>
      <w:r w:rsidR="00B20AC1" w:rsidRPr="0091011C">
        <w:rPr>
          <w:rFonts w:ascii="Times New Roman" w:hAnsi="Times New Roman" w:cs="Times New Roman"/>
          <w:sz w:val="24"/>
          <w:szCs w:val="24"/>
        </w:rPr>
        <w:t>volume</w:t>
      </w:r>
      <w:r w:rsidR="00710769" w:rsidRPr="0091011C">
        <w:rPr>
          <w:rFonts w:ascii="Times New Roman" w:hAnsi="Times New Roman" w:cs="Times New Roman"/>
          <w:sz w:val="24"/>
          <w:szCs w:val="24"/>
        </w:rPr>
        <w:t>s</w:t>
      </w:r>
      <w:r w:rsidR="00E818F4" w:rsidRPr="0091011C">
        <w:rPr>
          <w:rFonts w:ascii="Times New Roman" w:hAnsi="Times New Roman" w:cs="Times New Roman"/>
          <w:sz w:val="24"/>
          <w:szCs w:val="24"/>
        </w:rPr>
        <w:t xml:space="preserve">, </w:t>
      </w:r>
      <w:r w:rsidR="00475111">
        <w:rPr>
          <w:rFonts w:ascii="Times New Roman" w:hAnsi="Times New Roman" w:cs="Times New Roman"/>
          <w:sz w:val="24"/>
          <w:szCs w:val="24"/>
        </w:rPr>
        <w:t>sur un total</w:t>
      </w:r>
      <w:r w:rsidR="00E818F4" w:rsidRPr="0091011C">
        <w:rPr>
          <w:rFonts w:ascii="Times New Roman" w:hAnsi="Times New Roman" w:cs="Times New Roman"/>
          <w:sz w:val="24"/>
          <w:szCs w:val="24"/>
        </w:rPr>
        <w:t xml:space="preserve"> de 1</w:t>
      </w:r>
      <w:r w:rsidR="00260492" w:rsidRPr="0091011C">
        <w:rPr>
          <w:rFonts w:ascii="Times New Roman" w:hAnsi="Times New Roman" w:cs="Times New Roman"/>
          <w:sz w:val="24"/>
          <w:szCs w:val="24"/>
        </w:rPr>
        <w:t>7</w:t>
      </w:r>
      <w:r w:rsidR="00141E0C" w:rsidRPr="0091011C">
        <w:rPr>
          <w:rFonts w:ascii="Times New Roman" w:hAnsi="Times New Roman" w:cs="Times New Roman"/>
          <w:sz w:val="24"/>
          <w:szCs w:val="24"/>
        </w:rPr>
        <w:t>,</w:t>
      </w:r>
      <w:r w:rsidR="00B20AC1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710769" w:rsidRPr="0091011C">
        <w:rPr>
          <w:rFonts w:ascii="Times New Roman" w:hAnsi="Times New Roman" w:cs="Times New Roman"/>
          <w:sz w:val="24"/>
          <w:szCs w:val="24"/>
        </w:rPr>
        <w:t>son</w:t>
      </w:r>
      <w:r w:rsidR="00141E0C" w:rsidRPr="0091011C">
        <w:rPr>
          <w:rFonts w:ascii="Times New Roman" w:hAnsi="Times New Roman" w:cs="Times New Roman"/>
          <w:sz w:val="24"/>
          <w:szCs w:val="24"/>
        </w:rPr>
        <w:t xml:space="preserve">t </w:t>
      </w:r>
      <w:r w:rsidR="002066BF" w:rsidRPr="0091011C">
        <w:rPr>
          <w:rFonts w:ascii="Times New Roman" w:hAnsi="Times New Roman" w:cs="Times New Roman"/>
          <w:sz w:val="24"/>
          <w:szCs w:val="24"/>
        </w:rPr>
        <w:t xml:space="preserve">désormais </w:t>
      </w:r>
      <w:r w:rsidR="00141E0C" w:rsidRPr="0091011C">
        <w:rPr>
          <w:rFonts w:ascii="Times New Roman" w:hAnsi="Times New Roman" w:cs="Times New Roman"/>
          <w:sz w:val="24"/>
          <w:szCs w:val="24"/>
        </w:rPr>
        <w:t>disponibles</w:t>
      </w:r>
      <w:r w:rsidR="00710769" w:rsidRPr="0091011C">
        <w:rPr>
          <w:rFonts w:ascii="Times New Roman" w:hAnsi="Times New Roman" w:cs="Times New Roman"/>
          <w:sz w:val="24"/>
          <w:szCs w:val="24"/>
        </w:rPr>
        <w:t>.</w:t>
      </w:r>
      <w:r w:rsidR="00BC76A7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7D1283" w:rsidRPr="0091011C">
        <w:rPr>
          <w:rFonts w:ascii="Times New Roman" w:hAnsi="Times New Roman" w:cs="Times New Roman"/>
          <w:sz w:val="24"/>
          <w:szCs w:val="24"/>
        </w:rPr>
        <w:t>L</w:t>
      </w:r>
      <w:r w:rsidR="004E6A3D" w:rsidRPr="0091011C">
        <w:rPr>
          <w:rFonts w:ascii="Times New Roman" w:hAnsi="Times New Roman" w:cs="Times New Roman"/>
          <w:sz w:val="24"/>
          <w:szCs w:val="24"/>
        </w:rPr>
        <w:t xml:space="preserve">a </w:t>
      </w:r>
      <w:r w:rsidR="00E203F0" w:rsidRPr="0091011C">
        <w:rPr>
          <w:rFonts w:ascii="Times New Roman" w:hAnsi="Times New Roman" w:cs="Times New Roman"/>
          <w:sz w:val="24"/>
          <w:szCs w:val="24"/>
        </w:rPr>
        <w:t xml:space="preserve">publication </w:t>
      </w:r>
      <w:r w:rsidR="004E6A3D" w:rsidRPr="0091011C">
        <w:rPr>
          <w:rFonts w:ascii="Times New Roman" w:hAnsi="Times New Roman" w:cs="Times New Roman"/>
          <w:sz w:val="24"/>
          <w:szCs w:val="24"/>
        </w:rPr>
        <w:t>de l’enregistrement d</w:t>
      </w:r>
      <w:r w:rsidR="006D2FEB" w:rsidRPr="0091011C">
        <w:rPr>
          <w:rFonts w:ascii="Times New Roman" w:hAnsi="Times New Roman" w:cs="Times New Roman"/>
          <w:sz w:val="24"/>
          <w:szCs w:val="24"/>
        </w:rPr>
        <w:t xml:space="preserve">u </w:t>
      </w:r>
      <w:r w:rsidR="00075364" w:rsidRPr="0091011C">
        <w:rPr>
          <w:rFonts w:ascii="Times New Roman" w:hAnsi="Times New Roman" w:cs="Times New Roman"/>
          <w:sz w:val="24"/>
          <w:szCs w:val="24"/>
        </w:rPr>
        <w:t>1</w:t>
      </w:r>
      <w:r w:rsidR="00075364" w:rsidRPr="0091011C">
        <w:rPr>
          <w:rFonts w:ascii="Times New Roman" w:hAnsi="Times New Roman" w:cs="Times New Roman"/>
          <w:sz w:val="24"/>
          <w:szCs w:val="24"/>
          <w:vertAlign w:val="superscript"/>
        </w:rPr>
        <w:t>er</w:t>
      </w:r>
      <w:r w:rsidR="00075364" w:rsidRPr="0091011C">
        <w:rPr>
          <w:rFonts w:ascii="Times New Roman" w:hAnsi="Times New Roman" w:cs="Times New Roman"/>
          <w:sz w:val="24"/>
          <w:szCs w:val="24"/>
        </w:rPr>
        <w:t xml:space="preserve"> Livre </w:t>
      </w:r>
      <w:r w:rsidR="006D2FEB" w:rsidRPr="0091011C">
        <w:rPr>
          <w:rFonts w:ascii="Times New Roman" w:hAnsi="Times New Roman" w:cs="Times New Roman"/>
          <w:sz w:val="24"/>
          <w:szCs w:val="24"/>
        </w:rPr>
        <w:t xml:space="preserve">du « Clavier </w:t>
      </w:r>
      <w:r w:rsidR="00913748" w:rsidRPr="0091011C">
        <w:rPr>
          <w:rFonts w:ascii="Times New Roman" w:hAnsi="Times New Roman" w:cs="Times New Roman"/>
          <w:sz w:val="24"/>
          <w:szCs w:val="24"/>
        </w:rPr>
        <w:t xml:space="preserve">bien </w:t>
      </w:r>
      <w:r w:rsidR="006D2FEB" w:rsidRPr="0091011C">
        <w:rPr>
          <w:rFonts w:ascii="Times New Roman" w:hAnsi="Times New Roman" w:cs="Times New Roman"/>
          <w:sz w:val="24"/>
          <w:szCs w:val="24"/>
        </w:rPr>
        <w:t>tempéré » à l’occasion du 300</w:t>
      </w:r>
      <w:r w:rsidR="006D2FEB" w:rsidRPr="0091011C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6D2FEB" w:rsidRPr="0091011C">
        <w:rPr>
          <w:rFonts w:ascii="Times New Roman" w:hAnsi="Times New Roman" w:cs="Times New Roman"/>
          <w:sz w:val="24"/>
          <w:szCs w:val="24"/>
        </w:rPr>
        <w:t xml:space="preserve"> anniversaire de l</w:t>
      </w:r>
      <w:r w:rsidR="004E6A3D" w:rsidRPr="0091011C">
        <w:rPr>
          <w:rFonts w:ascii="Times New Roman" w:hAnsi="Times New Roman" w:cs="Times New Roman"/>
          <w:sz w:val="24"/>
          <w:szCs w:val="24"/>
        </w:rPr>
        <w:t>’ouvrage (Mars 2022)</w:t>
      </w:r>
      <w:r w:rsidR="003E6AA2" w:rsidRPr="0091011C">
        <w:rPr>
          <w:rFonts w:ascii="Times New Roman" w:hAnsi="Times New Roman" w:cs="Times New Roman"/>
          <w:sz w:val="24"/>
          <w:szCs w:val="24"/>
        </w:rPr>
        <w:t xml:space="preserve"> a </w:t>
      </w:r>
      <w:r w:rsidR="006D483A" w:rsidRPr="0091011C">
        <w:rPr>
          <w:rFonts w:ascii="Times New Roman" w:hAnsi="Times New Roman" w:cs="Times New Roman"/>
          <w:sz w:val="24"/>
          <w:szCs w:val="24"/>
        </w:rPr>
        <w:t xml:space="preserve">été choisi comme enregistrement </w:t>
      </w:r>
      <w:r w:rsidR="00E23272" w:rsidRPr="0091011C">
        <w:rPr>
          <w:rFonts w:ascii="Times New Roman" w:hAnsi="Times New Roman" w:cs="Times New Roman"/>
          <w:sz w:val="24"/>
          <w:szCs w:val="24"/>
        </w:rPr>
        <w:t xml:space="preserve">du mois </w:t>
      </w:r>
      <w:r w:rsidR="006D483A" w:rsidRPr="0091011C">
        <w:rPr>
          <w:rFonts w:ascii="Times New Roman" w:hAnsi="Times New Roman" w:cs="Times New Roman"/>
          <w:sz w:val="24"/>
          <w:szCs w:val="24"/>
        </w:rPr>
        <w:t>par la revue anglais</w:t>
      </w:r>
      <w:r w:rsidR="00E23272" w:rsidRPr="0091011C">
        <w:rPr>
          <w:rFonts w:ascii="Times New Roman" w:hAnsi="Times New Roman" w:cs="Times New Roman"/>
          <w:sz w:val="24"/>
          <w:szCs w:val="24"/>
        </w:rPr>
        <w:t>e</w:t>
      </w:r>
      <w:r w:rsidR="006D483A" w:rsidRPr="0091011C">
        <w:rPr>
          <w:rFonts w:ascii="Times New Roman" w:hAnsi="Times New Roman" w:cs="Times New Roman"/>
          <w:sz w:val="24"/>
          <w:szCs w:val="24"/>
        </w:rPr>
        <w:t xml:space="preserve"> Gramophone et a </w:t>
      </w:r>
      <w:r w:rsidR="003E6AA2" w:rsidRPr="0091011C">
        <w:rPr>
          <w:rFonts w:ascii="Times New Roman" w:hAnsi="Times New Roman" w:cs="Times New Roman"/>
          <w:sz w:val="24"/>
          <w:szCs w:val="24"/>
        </w:rPr>
        <w:t>reçu un « Diapason d’or</w:t>
      </w:r>
      <w:r w:rsidR="00874793" w:rsidRPr="0091011C">
        <w:rPr>
          <w:rFonts w:ascii="Times New Roman" w:hAnsi="Times New Roman" w:cs="Times New Roman"/>
          <w:sz w:val="24"/>
          <w:szCs w:val="24"/>
        </w:rPr>
        <w:t>-Arte</w:t>
      </w:r>
      <w:r w:rsidR="003E6AA2" w:rsidRPr="0091011C">
        <w:rPr>
          <w:rFonts w:ascii="Times New Roman" w:hAnsi="Times New Roman" w:cs="Times New Roman"/>
          <w:sz w:val="24"/>
          <w:szCs w:val="24"/>
        </w:rPr>
        <w:t>» décerné par l</w:t>
      </w:r>
      <w:r w:rsidR="00CA21B9" w:rsidRPr="0091011C">
        <w:rPr>
          <w:rFonts w:ascii="Times New Roman" w:hAnsi="Times New Roman" w:cs="Times New Roman"/>
          <w:sz w:val="24"/>
          <w:szCs w:val="24"/>
        </w:rPr>
        <w:t>e</w:t>
      </w:r>
      <w:r w:rsidR="003E6AA2" w:rsidRPr="0091011C">
        <w:rPr>
          <w:rFonts w:ascii="Times New Roman" w:hAnsi="Times New Roman" w:cs="Times New Roman"/>
          <w:sz w:val="24"/>
          <w:szCs w:val="24"/>
        </w:rPr>
        <w:t xml:space="preserve"> magazine Diapason.</w:t>
      </w:r>
    </w:p>
    <w:p w14:paraId="64E22B07" w14:textId="67A5C93A" w:rsidR="003766DC" w:rsidRPr="0091011C" w:rsidRDefault="009C74CA" w:rsidP="003F6059">
      <w:pPr>
        <w:jc w:val="both"/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 w:rsidRPr="0091011C">
        <w:rPr>
          <w:rFonts w:ascii="Times New Roman" w:hAnsi="Times New Roman" w:cs="Times New Roman"/>
          <w:sz w:val="24"/>
          <w:szCs w:val="24"/>
        </w:rPr>
        <w:t xml:space="preserve">C’est dans </w:t>
      </w:r>
      <w:r w:rsidR="00490B8A" w:rsidRPr="0091011C">
        <w:rPr>
          <w:rFonts w:ascii="Times New Roman" w:hAnsi="Times New Roman" w:cs="Times New Roman"/>
          <w:sz w:val="24"/>
          <w:szCs w:val="24"/>
        </w:rPr>
        <w:t>l’esprit du c</w:t>
      </w:r>
      <w:r w:rsidR="006D453C" w:rsidRPr="0091011C">
        <w:rPr>
          <w:rFonts w:ascii="Times New Roman" w:hAnsi="Times New Roman" w:cs="Times New Roman"/>
          <w:sz w:val="24"/>
          <w:szCs w:val="24"/>
        </w:rPr>
        <w:t>u</w:t>
      </w:r>
      <w:r w:rsidR="00490B8A" w:rsidRPr="0091011C">
        <w:rPr>
          <w:rFonts w:ascii="Times New Roman" w:hAnsi="Times New Roman" w:cs="Times New Roman"/>
          <w:sz w:val="24"/>
          <w:szCs w:val="24"/>
        </w:rPr>
        <w:t xml:space="preserve">lte en associant </w:t>
      </w:r>
      <w:r w:rsidR="006D453C" w:rsidRPr="0091011C">
        <w:rPr>
          <w:rFonts w:ascii="Times New Roman" w:hAnsi="Times New Roman" w:cs="Times New Roman"/>
          <w:sz w:val="24"/>
          <w:szCs w:val="24"/>
        </w:rPr>
        <w:t xml:space="preserve">un chœur d’amateurs, </w:t>
      </w:r>
      <w:r w:rsidR="005074F2" w:rsidRPr="0091011C">
        <w:rPr>
          <w:rFonts w:ascii="Times New Roman" w:hAnsi="Times New Roman" w:cs="Times New Roman"/>
          <w:sz w:val="24"/>
          <w:szCs w:val="24"/>
        </w:rPr>
        <w:t>l’Ensemble vocal Bergamasque</w:t>
      </w:r>
      <w:r w:rsidR="006D453C" w:rsidRPr="0091011C">
        <w:rPr>
          <w:rFonts w:ascii="Times New Roman" w:hAnsi="Times New Roman" w:cs="Times New Roman"/>
          <w:sz w:val="24"/>
          <w:szCs w:val="24"/>
        </w:rPr>
        <w:t>,</w:t>
      </w:r>
      <w:r w:rsidR="005074F2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6D453C" w:rsidRPr="0091011C">
        <w:rPr>
          <w:rFonts w:ascii="Times New Roman" w:hAnsi="Times New Roman" w:cs="Times New Roman"/>
          <w:sz w:val="24"/>
          <w:szCs w:val="24"/>
        </w:rPr>
        <w:t xml:space="preserve">et un chœur d’enfants, </w:t>
      </w:r>
      <w:r w:rsidR="005074F2" w:rsidRPr="0091011C">
        <w:rPr>
          <w:rFonts w:ascii="Times New Roman" w:hAnsi="Times New Roman" w:cs="Times New Roman"/>
          <w:sz w:val="24"/>
          <w:szCs w:val="24"/>
        </w:rPr>
        <w:t>la Maîtrise de Notre-Dame de Paris</w:t>
      </w:r>
      <w:r w:rsidR="00840C53" w:rsidRPr="0091011C">
        <w:rPr>
          <w:rFonts w:ascii="Times New Roman" w:hAnsi="Times New Roman" w:cs="Times New Roman"/>
          <w:sz w:val="24"/>
          <w:szCs w:val="24"/>
        </w:rPr>
        <w:t>,</w:t>
      </w:r>
      <w:r w:rsidRPr="0091011C">
        <w:rPr>
          <w:rFonts w:ascii="Times New Roman" w:hAnsi="Times New Roman" w:cs="Times New Roman"/>
          <w:sz w:val="24"/>
          <w:szCs w:val="24"/>
        </w:rPr>
        <w:t xml:space="preserve"> que Benjamin Alard a enregistré l’</w:t>
      </w:r>
      <w:proofErr w:type="spellStart"/>
      <w:r w:rsidRPr="0091011C">
        <w:rPr>
          <w:rFonts w:ascii="Times New Roman" w:hAnsi="Times New Roman" w:cs="Times New Roman"/>
          <w:sz w:val="24"/>
          <w:szCs w:val="24"/>
        </w:rPr>
        <w:t>Orgelb</w:t>
      </w:r>
      <w:r w:rsidR="00840C53" w:rsidRPr="0091011C">
        <w:rPr>
          <w:rFonts w:ascii="Times New Roman" w:hAnsi="Times New Roman" w:cs="Times New Roman"/>
          <w:sz w:val="24"/>
          <w:szCs w:val="24"/>
        </w:rPr>
        <w:t>ü</w:t>
      </w:r>
      <w:r w:rsidRPr="0091011C">
        <w:rPr>
          <w:rFonts w:ascii="Times New Roman" w:hAnsi="Times New Roman" w:cs="Times New Roman"/>
          <w:sz w:val="24"/>
          <w:szCs w:val="24"/>
        </w:rPr>
        <w:t>chlein</w:t>
      </w:r>
      <w:proofErr w:type="spellEnd"/>
      <w:r w:rsidRPr="0091011C">
        <w:rPr>
          <w:rFonts w:ascii="Times New Roman" w:hAnsi="Times New Roman" w:cs="Times New Roman"/>
          <w:sz w:val="24"/>
          <w:szCs w:val="24"/>
        </w:rPr>
        <w:t xml:space="preserve"> publié à l’automne 2022. </w:t>
      </w:r>
      <w:r w:rsidR="00C2728C" w:rsidRPr="0091011C">
        <w:rPr>
          <w:rFonts w:ascii="Times New Roman" w:hAnsi="Times New Roman" w:cs="Times New Roman"/>
          <w:sz w:val="24"/>
          <w:szCs w:val="24"/>
        </w:rPr>
        <w:t>Mai 2023 a vu la sortie du v</w:t>
      </w:r>
      <w:r w:rsidR="001D2D50" w:rsidRPr="0091011C">
        <w:rPr>
          <w:rFonts w:ascii="Times New Roman" w:hAnsi="Times New Roman" w:cs="Times New Roman"/>
          <w:sz w:val="24"/>
          <w:szCs w:val="24"/>
        </w:rPr>
        <w:t>olu</w:t>
      </w:r>
      <w:r w:rsidR="00C2728C" w:rsidRPr="0091011C">
        <w:rPr>
          <w:rFonts w:ascii="Times New Roman" w:hAnsi="Times New Roman" w:cs="Times New Roman"/>
          <w:sz w:val="24"/>
          <w:szCs w:val="24"/>
        </w:rPr>
        <w:t>me 8 dédié à Mar</w:t>
      </w:r>
      <w:r w:rsidR="001D2D50" w:rsidRPr="0091011C">
        <w:rPr>
          <w:rFonts w:ascii="Times New Roman" w:hAnsi="Times New Roman" w:cs="Times New Roman"/>
          <w:sz w:val="24"/>
          <w:szCs w:val="24"/>
        </w:rPr>
        <w:t>ia</w:t>
      </w:r>
      <w:r w:rsidR="00C2728C" w:rsidRPr="0091011C">
        <w:rPr>
          <w:rFonts w:ascii="Times New Roman" w:hAnsi="Times New Roman" w:cs="Times New Roman"/>
          <w:sz w:val="24"/>
          <w:szCs w:val="24"/>
        </w:rPr>
        <w:t xml:space="preserve"> Bar</w:t>
      </w:r>
      <w:r w:rsidR="001D2D50" w:rsidRPr="0091011C">
        <w:rPr>
          <w:rFonts w:ascii="Times New Roman" w:hAnsi="Times New Roman" w:cs="Times New Roman"/>
          <w:sz w:val="24"/>
          <w:szCs w:val="24"/>
        </w:rPr>
        <w:t>ba</w:t>
      </w:r>
      <w:r w:rsidR="00C2728C" w:rsidRPr="0091011C">
        <w:rPr>
          <w:rFonts w:ascii="Times New Roman" w:hAnsi="Times New Roman" w:cs="Times New Roman"/>
          <w:sz w:val="24"/>
          <w:szCs w:val="24"/>
        </w:rPr>
        <w:t>r</w:t>
      </w:r>
      <w:r w:rsidR="001D2D50" w:rsidRPr="0091011C">
        <w:rPr>
          <w:rFonts w:ascii="Times New Roman" w:hAnsi="Times New Roman" w:cs="Times New Roman"/>
          <w:sz w:val="24"/>
          <w:szCs w:val="24"/>
        </w:rPr>
        <w:t>a</w:t>
      </w:r>
      <w:r w:rsidR="00C2728C" w:rsidRPr="0091011C">
        <w:rPr>
          <w:rFonts w:ascii="Times New Roman" w:hAnsi="Times New Roman" w:cs="Times New Roman"/>
          <w:sz w:val="24"/>
          <w:szCs w:val="24"/>
        </w:rPr>
        <w:t>, la première épouse de Jean-Sébastien Bach.</w:t>
      </w:r>
      <w:r w:rsidR="00840C53" w:rsidRPr="0091011C">
        <w:rPr>
          <w:rFonts w:ascii="Times New Roman" w:hAnsi="Times New Roman" w:cs="Times New Roman"/>
          <w:sz w:val="24"/>
          <w:szCs w:val="24"/>
        </w:rPr>
        <w:t xml:space="preserve"> Le volume 9 </w:t>
      </w:r>
      <w:r w:rsidR="006924B5" w:rsidRPr="0091011C">
        <w:rPr>
          <w:rFonts w:ascii="Times New Roman" w:hAnsi="Times New Roman" w:cs="Times New Roman"/>
          <w:sz w:val="24"/>
          <w:szCs w:val="24"/>
        </w:rPr>
        <w:t>par</w:t>
      </w:r>
      <w:r w:rsidR="00840C53" w:rsidRPr="0091011C">
        <w:rPr>
          <w:rFonts w:ascii="Times New Roman" w:hAnsi="Times New Roman" w:cs="Times New Roman"/>
          <w:sz w:val="24"/>
          <w:szCs w:val="24"/>
        </w:rPr>
        <w:t xml:space="preserve">u </w:t>
      </w:r>
      <w:r w:rsidR="006924B5" w:rsidRPr="0091011C">
        <w:rPr>
          <w:rFonts w:ascii="Times New Roman" w:hAnsi="Times New Roman" w:cs="Times New Roman"/>
          <w:sz w:val="24"/>
          <w:szCs w:val="24"/>
        </w:rPr>
        <w:t>dans le courant du</w:t>
      </w:r>
      <w:r w:rsidR="00840C53" w:rsidRPr="0091011C">
        <w:rPr>
          <w:rFonts w:ascii="Times New Roman" w:hAnsi="Times New Roman" w:cs="Times New Roman"/>
          <w:sz w:val="24"/>
          <w:szCs w:val="24"/>
        </w:rPr>
        <w:t xml:space="preserve"> printemps 2024 </w:t>
      </w:r>
      <w:r w:rsidR="001671D3">
        <w:rPr>
          <w:rFonts w:ascii="Times New Roman" w:hAnsi="Times New Roman" w:cs="Times New Roman"/>
          <w:sz w:val="24"/>
          <w:szCs w:val="24"/>
        </w:rPr>
        <w:t>était</w:t>
      </w:r>
      <w:r w:rsidR="0034176C" w:rsidRPr="0091011C">
        <w:rPr>
          <w:rFonts w:ascii="Times New Roman" w:hAnsi="Times New Roman" w:cs="Times New Roman"/>
          <w:sz w:val="24"/>
          <w:szCs w:val="24"/>
        </w:rPr>
        <w:t xml:space="preserve"> consacré à « </w:t>
      </w:r>
      <w:proofErr w:type="spellStart"/>
      <w:r w:rsidR="0034176C" w:rsidRPr="0091011C">
        <w:rPr>
          <w:rFonts w:ascii="Times New Roman" w:hAnsi="Times New Roman" w:cs="Times New Roman"/>
          <w:sz w:val="24"/>
          <w:szCs w:val="24"/>
        </w:rPr>
        <w:t>Köthen</w:t>
      </w:r>
      <w:proofErr w:type="spellEnd"/>
      <w:r w:rsidR="0034176C" w:rsidRPr="0091011C">
        <w:rPr>
          <w:rFonts w:ascii="Times New Roman" w:hAnsi="Times New Roman" w:cs="Times New Roman"/>
          <w:sz w:val="24"/>
          <w:szCs w:val="24"/>
        </w:rPr>
        <w:t>, les Années heureuses » mais avant cela,</w:t>
      </w:r>
      <w:r w:rsidR="0033509E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B05F30" w:rsidRPr="0091011C">
        <w:rPr>
          <w:rFonts w:ascii="Times New Roman" w:hAnsi="Times New Roman" w:cs="Times New Roman"/>
          <w:sz w:val="24"/>
          <w:szCs w:val="24"/>
        </w:rPr>
        <w:t xml:space="preserve">dans le courant de </w:t>
      </w:r>
      <w:r w:rsidR="0033509E" w:rsidRPr="0091011C">
        <w:rPr>
          <w:rFonts w:ascii="Times New Roman" w:hAnsi="Times New Roman" w:cs="Times New Roman"/>
          <w:sz w:val="24"/>
          <w:szCs w:val="24"/>
        </w:rPr>
        <w:t xml:space="preserve">l’hiver 2024, </w:t>
      </w:r>
      <w:r w:rsidR="006924B5" w:rsidRPr="0091011C">
        <w:rPr>
          <w:rFonts w:ascii="Times New Roman" w:hAnsi="Times New Roman" w:cs="Times New Roman"/>
          <w:sz w:val="24"/>
          <w:szCs w:val="24"/>
        </w:rPr>
        <w:t xml:space="preserve">a été publié </w:t>
      </w:r>
      <w:r w:rsidR="00B05F30" w:rsidRPr="0091011C">
        <w:rPr>
          <w:rFonts w:ascii="Times New Roman" w:hAnsi="Times New Roman" w:cs="Times New Roman"/>
          <w:sz w:val="24"/>
          <w:szCs w:val="24"/>
        </w:rPr>
        <w:t>un disque Manuel d</w:t>
      </w:r>
      <w:r w:rsidR="00B6134E" w:rsidRPr="0091011C">
        <w:rPr>
          <w:rFonts w:ascii="Times New Roman" w:hAnsi="Times New Roman" w:cs="Times New Roman"/>
          <w:sz w:val="24"/>
          <w:szCs w:val="24"/>
        </w:rPr>
        <w:t>e</w:t>
      </w:r>
      <w:r w:rsidR="00B05F30" w:rsidRPr="0091011C">
        <w:rPr>
          <w:rFonts w:ascii="Times New Roman" w:hAnsi="Times New Roman" w:cs="Times New Roman"/>
          <w:sz w:val="24"/>
          <w:szCs w:val="24"/>
        </w:rPr>
        <w:t xml:space="preserve"> Falla auquel </w:t>
      </w:r>
      <w:r w:rsidR="0033509E" w:rsidRPr="0091011C">
        <w:rPr>
          <w:rFonts w:ascii="Times New Roman" w:hAnsi="Times New Roman" w:cs="Times New Roman"/>
          <w:sz w:val="24"/>
          <w:szCs w:val="24"/>
        </w:rPr>
        <w:t xml:space="preserve">harmonia </w:t>
      </w:r>
      <w:proofErr w:type="spellStart"/>
      <w:r w:rsidR="0033509E" w:rsidRPr="0091011C">
        <w:rPr>
          <w:rFonts w:ascii="Times New Roman" w:hAnsi="Times New Roman" w:cs="Times New Roman"/>
          <w:sz w:val="24"/>
          <w:szCs w:val="24"/>
        </w:rPr>
        <w:t>mundi</w:t>
      </w:r>
      <w:proofErr w:type="spellEnd"/>
      <w:r w:rsidR="0033509E" w:rsidRPr="0091011C">
        <w:rPr>
          <w:rFonts w:ascii="Times New Roman" w:hAnsi="Times New Roman" w:cs="Times New Roman"/>
          <w:sz w:val="24"/>
          <w:szCs w:val="24"/>
        </w:rPr>
        <w:t xml:space="preserve"> </w:t>
      </w:r>
      <w:r w:rsidR="00B05F30" w:rsidRPr="0091011C">
        <w:rPr>
          <w:rFonts w:ascii="Times New Roman" w:hAnsi="Times New Roman" w:cs="Times New Roman"/>
          <w:sz w:val="24"/>
          <w:szCs w:val="24"/>
        </w:rPr>
        <w:t>a associé Benjamin Alard</w:t>
      </w:r>
      <w:r w:rsidR="00B6134E" w:rsidRPr="0091011C">
        <w:rPr>
          <w:rFonts w:ascii="Times New Roman" w:hAnsi="Times New Roman" w:cs="Times New Roman"/>
          <w:sz w:val="24"/>
          <w:szCs w:val="24"/>
        </w:rPr>
        <w:t xml:space="preserve">. Il y </w:t>
      </w:r>
      <w:r w:rsidR="00B05F30" w:rsidRPr="0091011C">
        <w:rPr>
          <w:rFonts w:ascii="Times New Roman" w:hAnsi="Times New Roman" w:cs="Times New Roman"/>
          <w:sz w:val="24"/>
          <w:szCs w:val="24"/>
        </w:rPr>
        <w:t xml:space="preserve">interprète le concerto pour clavecin et </w:t>
      </w:r>
      <w:r w:rsidR="00A25518" w:rsidRPr="0091011C">
        <w:rPr>
          <w:rFonts w:ascii="Times New Roman" w:hAnsi="Times New Roman" w:cs="Times New Roman"/>
          <w:sz w:val="24"/>
          <w:szCs w:val="24"/>
        </w:rPr>
        <w:t>cin</w:t>
      </w:r>
      <w:r w:rsidR="00DD0C0A" w:rsidRPr="0091011C">
        <w:rPr>
          <w:rFonts w:ascii="Times New Roman" w:hAnsi="Times New Roman" w:cs="Times New Roman"/>
          <w:sz w:val="24"/>
          <w:szCs w:val="24"/>
        </w:rPr>
        <w:t>q</w:t>
      </w:r>
      <w:r w:rsidR="00A25518" w:rsidRPr="0091011C">
        <w:rPr>
          <w:rFonts w:ascii="Times New Roman" w:hAnsi="Times New Roman" w:cs="Times New Roman"/>
          <w:sz w:val="24"/>
          <w:szCs w:val="24"/>
        </w:rPr>
        <w:t xml:space="preserve"> instruments et </w:t>
      </w:r>
      <w:r w:rsidR="00B6134E" w:rsidRPr="0091011C">
        <w:rPr>
          <w:rFonts w:ascii="Times New Roman" w:hAnsi="Times New Roman" w:cs="Times New Roman"/>
          <w:sz w:val="24"/>
          <w:szCs w:val="24"/>
        </w:rPr>
        <w:t xml:space="preserve">joue la partie de clavecin dans </w:t>
      </w:r>
      <w:r w:rsidR="00A25518" w:rsidRPr="0091011C">
        <w:rPr>
          <w:rFonts w:ascii="Times New Roman" w:hAnsi="Times New Roman" w:cs="Times New Roman"/>
          <w:sz w:val="24"/>
          <w:szCs w:val="24"/>
          <w:shd w:val="clear" w:color="auto" w:fill="FFFFFF"/>
        </w:rPr>
        <w:t>El </w:t>
      </w:r>
      <w:proofErr w:type="spellStart"/>
      <w:r w:rsidR="00A25518" w:rsidRPr="0091011C">
        <w:rPr>
          <w:rStyle w:val="Accentuation"/>
          <w:rFonts w:ascii="Times New Roman" w:hAnsi="Times New Roman" w:cs="Times New Roman"/>
          <w:sz w:val="24"/>
          <w:szCs w:val="24"/>
          <w:shd w:val="clear" w:color="auto" w:fill="FFFFFF"/>
        </w:rPr>
        <w:t>retablo</w:t>
      </w:r>
      <w:proofErr w:type="spellEnd"/>
      <w:r w:rsidR="00A25518" w:rsidRPr="0091011C">
        <w:rPr>
          <w:rStyle w:val="Accentuation"/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A25518" w:rsidRPr="0091011C">
        <w:rPr>
          <w:rStyle w:val="Accentuation"/>
          <w:rFonts w:ascii="Times New Roman" w:hAnsi="Times New Roman" w:cs="Times New Roman"/>
          <w:sz w:val="24"/>
          <w:szCs w:val="24"/>
          <w:shd w:val="clear" w:color="auto" w:fill="FFFFFF"/>
        </w:rPr>
        <w:t>Maese</w:t>
      </w:r>
      <w:proofErr w:type="spellEnd"/>
      <w:r w:rsidR="00A25518" w:rsidRPr="0091011C">
        <w:rPr>
          <w:rStyle w:val="Accentuation"/>
          <w:rFonts w:ascii="Times New Roman" w:hAnsi="Times New Roman" w:cs="Times New Roman"/>
          <w:sz w:val="24"/>
          <w:szCs w:val="24"/>
          <w:shd w:val="clear" w:color="auto" w:fill="FFFFFF"/>
        </w:rPr>
        <w:t xml:space="preserve"> Pedro</w:t>
      </w:r>
      <w:r w:rsidR="003766DC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avec le Mahler Chamber Orchestra dirigé par Pablo Heras</w:t>
      </w:r>
      <w:r w:rsidR="00FE519D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-</w:t>
      </w:r>
      <w:r w:rsidR="003766DC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Casado.</w:t>
      </w:r>
    </w:p>
    <w:p w14:paraId="2BC34861" w14:textId="6DB98286" w:rsidR="00636E58" w:rsidRDefault="000F2360" w:rsidP="003F6059">
      <w:pPr>
        <w:jc w:val="both"/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lastRenderedPageBreak/>
        <w:t>Le vo</w:t>
      </w:r>
      <w:r w:rsidR="00AC10D6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lume 10 </w:t>
      </w:r>
      <w:r w:rsidR="009030D9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d</w:t>
      </w:r>
      <w:r w:rsidR="00AC10D6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e l’intégrale</w:t>
      </w:r>
      <w:r w:rsidR="00BF1A02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, </w:t>
      </w:r>
      <w:r w:rsidR="00AC10D6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consa</w:t>
      </w:r>
      <w:r w:rsidR="009030D9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cré au</w:t>
      </w:r>
      <w:r w:rsidR="00046834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x</w:t>
      </w:r>
      <w:r w:rsidR="009030D9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6 Sonates en trio et </w:t>
      </w:r>
      <w:r w:rsidR="005F3D1B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au </w:t>
      </w:r>
      <w:r w:rsidR="00B56505" w:rsidRPr="00EE62EB">
        <w:rPr>
          <w:rStyle w:val="Accentuation"/>
          <w:rFonts w:ascii="Times New Roman" w:hAnsi="Times New Roman" w:cs="Times New Roman"/>
          <w:sz w:val="24"/>
          <w:szCs w:val="24"/>
          <w:shd w:val="clear" w:color="auto" w:fill="FFFFFF"/>
        </w:rPr>
        <w:t>Petit Livre d’Anna-Magdalena Bach</w:t>
      </w:r>
      <w:r w:rsidR="00B56505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, </w:t>
      </w:r>
      <w:r w:rsidR="00486AEB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a été publié au printemps 2025</w:t>
      </w:r>
      <w:r w:rsidR="00BF1A02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. </w:t>
      </w:r>
      <w:r w:rsidR="008E71D3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A</w:t>
      </w:r>
      <w:r w:rsidR="00BF1A02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u mois de dé</w:t>
      </w:r>
      <w:r w:rsidR="00654CAF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cembre</w:t>
      </w:r>
      <w:r w:rsidR="008E71D3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2025</w:t>
      </w:r>
      <w:r w:rsidR="00636E58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, sera disponible le</w:t>
      </w:r>
      <w:r w:rsidR="00A227D1" w:rsidRPr="00A227D1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volume 11</w:t>
      </w:r>
      <w:r w:rsidR="00BC2EAE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,</w:t>
      </w:r>
      <w:r w:rsidR="00A227D1" w:rsidRPr="00A227D1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</w:t>
      </w:r>
      <w:r w:rsidR="00636E58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« </w:t>
      </w:r>
      <w:proofErr w:type="spellStart"/>
      <w:r w:rsidR="00A227D1" w:rsidRPr="00A227D1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Clavierübungen</w:t>
      </w:r>
      <w:proofErr w:type="spellEnd"/>
      <w:r w:rsidR="00A227D1" w:rsidRPr="00A227D1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I et II</w:t>
      </w:r>
      <w:r w:rsidR="00636E58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 », regroupant les 6 Partitas, </w:t>
      </w:r>
      <w:r w:rsidR="001C643F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l</w:t>
      </w:r>
      <w:r w:rsidR="00636E58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e </w:t>
      </w:r>
      <w:r w:rsidR="00BC2EAE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Conce</w:t>
      </w:r>
      <w:r w:rsidR="00636E58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rto italien et l’Ouverture à la française.</w:t>
      </w:r>
    </w:p>
    <w:p w14:paraId="4B5AA778" w14:textId="4E601F18" w:rsidR="006D7B1E" w:rsidRPr="0091011C" w:rsidRDefault="006D7B1E" w:rsidP="003F6059">
      <w:pPr>
        <w:jc w:val="both"/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Benjamin Alard se produit régulièrement dans les princip</w:t>
      </w:r>
      <w:r w:rsidR="001137B8"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aux centres musicaux </w:t>
      </w:r>
      <w:r w:rsidRPr="0091011C">
        <w:rPr>
          <w:rStyle w:val="Accentuation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du monde, de Paris à Tokyo en passant par Boston, Madrid, Barcelone, l'Allemagne, la Suisse ou la Belgique.</w:t>
      </w:r>
    </w:p>
    <w:p w14:paraId="24E14D7C" w14:textId="77777777" w:rsidR="00C671F0" w:rsidRDefault="00C671F0" w:rsidP="00C671F0"/>
    <w:p w14:paraId="2DA8630D" w14:textId="24B78473" w:rsidR="00C671F0" w:rsidRPr="0091011C" w:rsidRDefault="00000000" w:rsidP="00C671F0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6" w:history="1">
        <w:r w:rsidR="00EE62EB" w:rsidRPr="00B30941">
          <w:rPr>
            <w:rStyle w:val="Lienhypertexte"/>
            <w:rFonts w:ascii="Times New Roman" w:hAnsi="Times New Roman" w:cs="Times New Roman"/>
            <w:sz w:val="24"/>
            <w:szCs w:val="24"/>
          </w:rPr>
          <w:t>www.benjaminalard.net</w:t>
        </w:r>
      </w:hyperlink>
    </w:p>
    <w:p w14:paraId="6A31F979" w14:textId="77777777" w:rsidR="0091011C" w:rsidRDefault="0091011C" w:rsidP="00DE6E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EBF44F" w14:textId="39BF1D10" w:rsidR="00B85794" w:rsidRPr="0091011C" w:rsidRDefault="00070293" w:rsidP="00D224AA">
      <w:pPr>
        <w:jc w:val="both"/>
        <w:rPr>
          <w:rFonts w:ascii="Times New Roman" w:hAnsi="Times New Roman" w:cs="Times New Roman"/>
          <w:sz w:val="24"/>
          <w:szCs w:val="24"/>
        </w:rPr>
      </w:pPr>
      <w:r w:rsidRPr="0091011C">
        <w:rPr>
          <w:rFonts w:ascii="Times New Roman" w:hAnsi="Times New Roman" w:cs="Times New Roman"/>
          <w:sz w:val="24"/>
          <w:szCs w:val="24"/>
        </w:rPr>
        <w:t>Saison 202</w:t>
      </w:r>
      <w:r w:rsidR="00486AEB">
        <w:rPr>
          <w:rFonts w:ascii="Times New Roman" w:hAnsi="Times New Roman" w:cs="Times New Roman"/>
          <w:sz w:val="24"/>
          <w:szCs w:val="24"/>
        </w:rPr>
        <w:t>5</w:t>
      </w:r>
      <w:r w:rsidRPr="0091011C">
        <w:rPr>
          <w:rFonts w:ascii="Times New Roman" w:hAnsi="Times New Roman" w:cs="Times New Roman"/>
          <w:sz w:val="24"/>
          <w:szCs w:val="24"/>
        </w:rPr>
        <w:t>-202</w:t>
      </w:r>
      <w:r w:rsidR="00486AEB">
        <w:rPr>
          <w:rFonts w:ascii="Times New Roman" w:hAnsi="Times New Roman" w:cs="Times New Roman"/>
          <w:sz w:val="24"/>
          <w:szCs w:val="24"/>
        </w:rPr>
        <w:t>6</w:t>
      </w:r>
    </w:p>
    <w:sectPr w:rsidR="00B85794" w:rsidRPr="00910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308"/>
    <w:rsid w:val="00014B36"/>
    <w:rsid w:val="00046834"/>
    <w:rsid w:val="00057164"/>
    <w:rsid w:val="000701A3"/>
    <w:rsid w:val="00070293"/>
    <w:rsid w:val="00075364"/>
    <w:rsid w:val="00093B7E"/>
    <w:rsid w:val="000C0163"/>
    <w:rsid w:val="000F2360"/>
    <w:rsid w:val="00104BFA"/>
    <w:rsid w:val="001117C2"/>
    <w:rsid w:val="001137B8"/>
    <w:rsid w:val="00141E0C"/>
    <w:rsid w:val="001671D3"/>
    <w:rsid w:val="001B1543"/>
    <w:rsid w:val="001C643F"/>
    <w:rsid w:val="001D2D50"/>
    <w:rsid w:val="001D6788"/>
    <w:rsid w:val="001F4342"/>
    <w:rsid w:val="002066BF"/>
    <w:rsid w:val="00222017"/>
    <w:rsid w:val="00260492"/>
    <w:rsid w:val="00270B30"/>
    <w:rsid w:val="00276475"/>
    <w:rsid w:val="0029074E"/>
    <w:rsid w:val="00294FE3"/>
    <w:rsid w:val="002A4AF7"/>
    <w:rsid w:val="002D4AC3"/>
    <w:rsid w:val="00322222"/>
    <w:rsid w:val="0033509E"/>
    <w:rsid w:val="0034176C"/>
    <w:rsid w:val="00344308"/>
    <w:rsid w:val="003766DC"/>
    <w:rsid w:val="003824AF"/>
    <w:rsid w:val="003C7315"/>
    <w:rsid w:val="003E6AA2"/>
    <w:rsid w:val="003F6059"/>
    <w:rsid w:val="004251E5"/>
    <w:rsid w:val="0047051F"/>
    <w:rsid w:val="00475111"/>
    <w:rsid w:val="00486AEB"/>
    <w:rsid w:val="00490B8A"/>
    <w:rsid w:val="004B4A25"/>
    <w:rsid w:val="004E6A3D"/>
    <w:rsid w:val="00503F53"/>
    <w:rsid w:val="005074F2"/>
    <w:rsid w:val="0051296C"/>
    <w:rsid w:val="0052410A"/>
    <w:rsid w:val="005F3D1B"/>
    <w:rsid w:val="00636E58"/>
    <w:rsid w:val="00654CAF"/>
    <w:rsid w:val="00660387"/>
    <w:rsid w:val="006924B5"/>
    <w:rsid w:val="00692B77"/>
    <w:rsid w:val="006B1AE0"/>
    <w:rsid w:val="006D2FEB"/>
    <w:rsid w:val="006D453C"/>
    <w:rsid w:val="006D483A"/>
    <w:rsid w:val="006D7B1E"/>
    <w:rsid w:val="006E4C81"/>
    <w:rsid w:val="006F5272"/>
    <w:rsid w:val="007039F2"/>
    <w:rsid w:val="00704B95"/>
    <w:rsid w:val="00710769"/>
    <w:rsid w:val="00731F13"/>
    <w:rsid w:val="00791275"/>
    <w:rsid w:val="007A4533"/>
    <w:rsid w:val="007A6589"/>
    <w:rsid w:val="007D1283"/>
    <w:rsid w:val="007E30DA"/>
    <w:rsid w:val="00803827"/>
    <w:rsid w:val="00840C53"/>
    <w:rsid w:val="00874793"/>
    <w:rsid w:val="008E71D3"/>
    <w:rsid w:val="009030D9"/>
    <w:rsid w:val="0091011C"/>
    <w:rsid w:val="00913748"/>
    <w:rsid w:val="009367DA"/>
    <w:rsid w:val="00944A79"/>
    <w:rsid w:val="00966D94"/>
    <w:rsid w:val="00980F33"/>
    <w:rsid w:val="009C74CA"/>
    <w:rsid w:val="00A05AC2"/>
    <w:rsid w:val="00A227D1"/>
    <w:rsid w:val="00A25518"/>
    <w:rsid w:val="00A6069D"/>
    <w:rsid w:val="00A6718F"/>
    <w:rsid w:val="00A95B46"/>
    <w:rsid w:val="00AA2479"/>
    <w:rsid w:val="00AC10D6"/>
    <w:rsid w:val="00AD4BBA"/>
    <w:rsid w:val="00B05F30"/>
    <w:rsid w:val="00B20AC1"/>
    <w:rsid w:val="00B56505"/>
    <w:rsid w:val="00B6134E"/>
    <w:rsid w:val="00B849E7"/>
    <w:rsid w:val="00B85794"/>
    <w:rsid w:val="00BC101B"/>
    <w:rsid w:val="00BC2EAE"/>
    <w:rsid w:val="00BC76A7"/>
    <w:rsid w:val="00BF1A02"/>
    <w:rsid w:val="00C2728C"/>
    <w:rsid w:val="00C671F0"/>
    <w:rsid w:val="00CA1FD6"/>
    <w:rsid w:val="00CA21B9"/>
    <w:rsid w:val="00CD507B"/>
    <w:rsid w:val="00CE3C00"/>
    <w:rsid w:val="00CE3E40"/>
    <w:rsid w:val="00D07EC3"/>
    <w:rsid w:val="00D1069E"/>
    <w:rsid w:val="00D2228B"/>
    <w:rsid w:val="00D224AA"/>
    <w:rsid w:val="00D94700"/>
    <w:rsid w:val="00DC2D8C"/>
    <w:rsid w:val="00DD0C0A"/>
    <w:rsid w:val="00DD6EB8"/>
    <w:rsid w:val="00DE6EB5"/>
    <w:rsid w:val="00E12956"/>
    <w:rsid w:val="00E203F0"/>
    <w:rsid w:val="00E2272D"/>
    <w:rsid w:val="00E23272"/>
    <w:rsid w:val="00E36497"/>
    <w:rsid w:val="00E80A8E"/>
    <w:rsid w:val="00E818F4"/>
    <w:rsid w:val="00E83DB1"/>
    <w:rsid w:val="00E92585"/>
    <w:rsid w:val="00EE1714"/>
    <w:rsid w:val="00EE62EB"/>
    <w:rsid w:val="00EF5507"/>
    <w:rsid w:val="00F81B51"/>
    <w:rsid w:val="00F82A63"/>
    <w:rsid w:val="00FB56D6"/>
    <w:rsid w:val="00FD5F02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916A"/>
  <w15:chartTrackingRefBased/>
  <w15:docId w15:val="{BE7DAFE0-D303-4D99-BA60-E14219BD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344308"/>
  </w:style>
  <w:style w:type="character" w:styleId="Lienhypertexte">
    <w:name w:val="Hyperlink"/>
    <w:basedOn w:val="Policepardfaut"/>
    <w:unhideWhenUsed/>
    <w:rsid w:val="00344308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344308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4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308"/>
    <w:rPr>
      <w:rFonts w:ascii="Segoe UI" w:hAnsi="Segoe UI" w:cs="Segoe UI"/>
      <w:sz w:val="18"/>
      <w:szCs w:val="18"/>
    </w:rPr>
  </w:style>
  <w:style w:type="paragraph" w:styleId="Sansinterligne">
    <w:name w:val="No Spacing"/>
    <w:basedOn w:val="Normal"/>
    <w:uiPriority w:val="1"/>
    <w:qFormat/>
    <w:rsid w:val="00B849E7"/>
    <w:pPr>
      <w:spacing w:after="0" w:line="240" w:lineRule="auto"/>
    </w:pPr>
    <w:rPr>
      <w:rFonts w:ascii="Calibri" w:eastAsia="Calibri" w:hAnsi="Calibri" w:cs="Times New Roman"/>
    </w:rPr>
  </w:style>
  <w:style w:type="character" w:styleId="Mentionnonrsolue">
    <w:name w:val="Unresolved Mention"/>
    <w:basedOn w:val="Policepardfaut"/>
    <w:uiPriority w:val="99"/>
    <w:semiHidden/>
    <w:unhideWhenUsed/>
    <w:rsid w:val="00D94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njaminalard.net" TargetMode="External"/><Relationship Id="rId5" Type="http://schemas.openxmlformats.org/officeDocument/2006/relationships/hyperlink" Target="http://www.peyssonmanagement.com/" TargetMode="External"/><Relationship Id="rId4" Type="http://schemas.openxmlformats.org/officeDocument/2006/relationships/hyperlink" Target="mailto:jeanmarc@peyssonmanagemen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548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</dc:creator>
  <cp:keywords/>
  <dc:description/>
  <cp:lastModifiedBy>Jean-Marc PEYSSON</cp:lastModifiedBy>
  <cp:revision>131</cp:revision>
  <cp:lastPrinted>2016-02-20T20:17:00Z</cp:lastPrinted>
  <dcterms:created xsi:type="dcterms:W3CDTF">2016-02-20T20:12:00Z</dcterms:created>
  <dcterms:modified xsi:type="dcterms:W3CDTF">2025-07-15T07:12:00Z</dcterms:modified>
</cp:coreProperties>
</file>